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410F3D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</w:t>
            </w:r>
            <w:r w:rsidR="00410F3D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3107EA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306060">
              <w:rPr>
                <w:b/>
                <w:sz w:val="22"/>
                <w:szCs w:val="22"/>
              </w:rPr>
              <w:t>6</w:t>
            </w:r>
            <w:r w:rsidR="003107EA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3107EA" w:rsidRPr="003107EA">
        <w:rPr>
          <w:b/>
          <w:i/>
          <w:sz w:val="20"/>
        </w:rPr>
        <w:t xml:space="preserve">ПИР СМР Реконструкция ТП №125 «Железняки База», реконструкция ВЛ-0,4 </w:t>
      </w:r>
      <w:proofErr w:type="spellStart"/>
      <w:r w:rsidR="003107EA" w:rsidRPr="003107EA">
        <w:rPr>
          <w:b/>
          <w:i/>
          <w:sz w:val="20"/>
        </w:rPr>
        <w:t>кВ.</w:t>
      </w:r>
      <w:proofErr w:type="spellEnd"/>
      <w:r w:rsidR="003107EA" w:rsidRPr="003107EA">
        <w:rPr>
          <w:b/>
          <w:i/>
          <w:sz w:val="20"/>
        </w:rPr>
        <w:t xml:space="preserve"> Калужская область, г. Калуга, ул. Газовая, </w:t>
      </w:r>
      <w:proofErr w:type="spellStart"/>
      <w:r w:rsidR="003107EA" w:rsidRPr="003107EA">
        <w:rPr>
          <w:b/>
          <w:i/>
          <w:sz w:val="20"/>
        </w:rPr>
        <w:t>Козельский</w:t>
      </w:r>
      <w:proofErr w:type="spellEnd"/>
      <w:r w:rsidR="003107EA" w:rsidRPr="003107EA">
        <w:rPr>
          <w:b/>
          <w:i/>
          <w:sz w:val="20"/>
        </w:rPr>
        <w:t xml:space="preserve"> район, г. Козельск. Этап 81/2026(Г)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107EA" w:rsidRPr="003107EA">
        <w:rPr>
          <w:b/>
          <w:bCs/>
          <w:i/>
          <w:iCs/>
          <w:sz w:val="20"/>
        </w:rPr>
        <w:t xml:space="preserve">ПИР СМР Реконструкция ТП №125 «Железняки База», реконструкция ВЛ-0,4 </w:t>
      </w:r>
      <w:proofErr w:type="spellStart"/>
      <w:r w:rsidR="003107EA" w:rsidRPr="003107EA">
        <w:rPr>
          <w:b/>
          <w:bCs/>
          <w:i/>
          <w:iCs/>
          <w:sz w:val="20"/>
        </w:rPr>
        <w:t>кВ.</w:t>
      </w:r>
      <w:proofErr w:type="spellEnd"/>
      <w:r w:rsidR="003107EA" w:rsidRPr="003107EA">
        <w:rPr>
          <w:b/>
          <w:bCs/>
          <w:i/>
          <w:iCs/>
          <w:sz w:val="20"/>
        </w:rPr>
        <w:t xml:space="preserve"> Калужская область, г. Калуга, ул. Газовая, </w:t>
      </w:r>
      <w:proofErr w:type="spellStart"/>
      <w:r w:rsidR="003107EA" w:rsidRPr="003107EA">
        <w:rPr>
          <w:b/>
          <w:bCs/>
          <w:i/>
          <w:iCs/>
          <w:sz w:val="20"/>
        </w:rPr>
        <w:t>Козельский</w:t>
      </w:r>
      <w:proofErr w:type="spellEnd"/>
      <w:r w:rsidR="003107EA" w:rsidRPr="003107EA">
        <w:rPr>
          <w:b/>
          <w:bCs/>
          <w:i/>
          <w:iCs/>
          <w:sz w:val="20"/>
        </w:rPr>
        <w:t xml:space="preserve"> район, г. Козельск. Этап 81/2026(Г)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107EA" w:rsidRPr="003107EA">
        <w:rPr>
          <w:b/>
          <w:bCs/>
          <w:i/>
          <w:iCs/>
          <w:sz w:val="20"/>
        </w:rPr>
        <w:t xml:space="preserve">ПИР СМР Реконструкция ТП №125 «Железняки База», реконструкция ВЛ-0,4 </w:t>
      </w:r>
      <w:proofErr w:type="spellStart"/>
      <w:r w:rsidR="003107EA" w:rsidRPr="003107EA">
        <w:rPr>
          <w:b/>
          <w:bCs/>
          <w:i/>
          <w:iCs/>
          <w:sz w:val="20"/>
        </w:rPr>
        <w:t>кВ.</w:t>
      </w:r>
      <w:proofErr w:type="spellEnd"/>
      <w:r w:rsidR="003107EA" w:rsidRPr="003107EA">
        <w:rPr>
          <w:b/>
          <w:bCs/>
          <w:i/>
          <w:iCs/>
          <w:sz w:val="20"/>
        </w:rPr>
        <w:t xml:space="preserve"> Калужская область, г. Калуга, ул. Газовая, </w:t>
      </w:r>
      <w:proofErr w:type="spellStart"/>
      <w:r w:rsidR="003107EA" w:rsidRPr="003107EA">
        <w:rPr>
          <w:b/>
          <w:bCs/>
          <w:i/>
          <w:iCs/>
          <w:sz w:val="20"/>
        </w:rPr>
        <w:t>Козельский</w:t>
      </w:r>
      <w:proofErr w:type="spellEnd"/>
      <w:r w:rsidR="003107EA" w:rsidRPr="003107EA">
        <w:rPr>
          <w:b/>
          <w:bCs/>
          <w:i/>
          <w:iCs/>
          <w:sz w:val="20"/>
        </w:rPr>
        <w:t xml:space="preserve"> район, г. Козельск. Этап 81/2026(Г)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107EA" w:rsidRPr="003107EA">
        <w:rPr>
          <w:b/>
          <w:bCs/>
          <w:i/>
          <w:iCs/>
          <w:sz w:val="20"/>
        </w:rPr>
        <w:t xml:space="preserve">ПИР СМР Реконструкция ТП №125 «Железняки База», реконструкция ВЛ-0,4 </w:t>
      </w:r>
      <w:proofErr w:type="spellStart"/>
      <w:r w:rsidR="003107EA" w:rsidRPr="003107EA">
        <w:rPr>
          <w:b/>
          <w:bCs/>
          <w:i/>
          <w:iCs/>
          <w:sz w:val="20"/>
        </w:rPr>
        <w:t>кВ.</w:t>
      </w:r>
      <w:proofErr w:type="spellEnd"/>
      <w:r w:rsidR="003107EA" w:rsidRPr="003107EA">
        <w:rPr>
          <w:b/>
          <w:bCs/>
          <w:i/>
          <w:iCs/>
          <w:sz w:val="20"/>
        </w:rPr>
        <w:t xml:space="preserve"> Калужская область, г. Калуга, ул. Газовая, </w:t>
      </w:r>
      <w:proofErr w:type="spellStart"/>
      <w:r w:rsidR="003107EA" w:rsidRPr="003107EA">
        <w:rPr>
          <w:b/>
          <w:bCs/>
          <w:i/>
          <w:iCs/>
          <w:sz w:val="20"/>
        </w:rPr>
        <w:t>Козельский</w:t>
      </w:r>
      <w:proofErr w:type="spellEnd"/>
      <w:r w:rsidR="003107EA" w:rsidRPr="003107EA">
        <w:rPr>
          <w:b/>
          <w:bCs/>
          <w:i/>
          <w:iCs/>
          <w:sz w:val="20"/>
        </w:rPr>
        <w:t xml:space="preserve"> район, г. Козельск. Этап 81/2026(Г)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AA6" w:rsidRDefault="00640AA6">
      <w:pPr>
        <w:spacing w:line="240" w:lineRule="auto"/>
      </w:pPr>
      <w:r>
        <w:separator/>
      </w:r>
    </w:p>
  </w:endnote>
  <w:endnote w:type="continuationSeparator" w:id="0">
    <w:p w:rsidR="00640AA6" w:rsidRDefault="00640A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107EA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107EA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AA6" w:rsidRDefault="00640AA6">
      <w:pPr>
        <w:spacing w:line="240" w:lineRule="auto"/>
      </w:pPr>
      <w:r>
        <w:separator/>
      </w:r>
    </w:p>
  </w:footnote>
  <w:footnote w:type="continuationSeparator" w:id="0">
    <w:p w:rsidR="00640AA6" w:rsidRDefault="00640A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A57AC"/>
    <w:rsid w:val="000B56AA"/>
    <w:rsid w:val="000D2E66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107EA"/>
    <w:rsid w:val="00331A37"/>
    <w:rsid w:val="003A3B5A"/>
    <w:rsid w:val="00410F3D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40AA6"/>
    <w:rsid w:val="00674596"/>
    <w:rsid w:val="00683731"/>
    <w:rsid w:val="006A7AD1"/>
    <w:rsid w:val="006B6797"/>
    <w:rsid w:val="006C4F2B"/>
    <w:rsid w:val="006C782B"/>
    <w:rsid w:val="006E27E5"/>
    <w:rsid w:val="00715AF3"/>
    <w:rsid w:val="007547C8"/>
    <w:rsid w:val="00772DC1"/>
    <w:rsid w:val="007D6D34"/>
    <w:rsid w:val="00807B4D"/>
    <w:rsid w:val="00871DDF"/>
    <w:rsid w:val="008E6175"/>
    <w:rsid w:val="00900A8F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40</cp:revision>
  <dcterms:created xsi:type="dcterms:W3CDTF">2025-12-02T13:20:00Z</dcterms:created>
  <dcterms:modified xsi:type="dcterms:W3CDTF">2026-08-28T07:20:00Z</dcterms:modified>
  <cp:version>983040</cp:version>
</cp:coreProperties>
</file>